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061B" w14:textId="77777777" w:rsidR="00EB7D53" w:rsidRPr="00CD3F41" w:rsidRDefault="00EB7D53">
      <w:pPr>
        <w:rPr>
          <w:sz w:val="28"/>
          <w:szCs w:val="28"/>
          <w:u w:val="single"/>
        </w:rPr>
      </w:pPr>
    </w:p>
    <w:p w14:paraId="7129A138" w14:textId="58C3EC8A" w:rsidR="00B37B95" w:rsidRPr="00CD3F41" w:rsidRDefault="00840D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NÁSTĚNNÝ KALENDÁŘ</w:t>
      </w:r>
    </w:p>
    <w:p w14:paraId="5DF3EF1B" w14:textId="141F3795" w:rsidR="005574FF" w:rsidRPr="00840D60" w:rsidRDefault="00840D60" w:rsidP="00B003BD">
      <w:pPr>
        <w:rPr>
          <w:b/>
          <w:bCs/>
          <w:sz w:val="44"/>
          <w:szCs w:val="44"/>
        </w:rPr>
      </w:pPr>
      <w:r w:rsidRPr="00840D60">
        <w:rPr>
          <w:rStyle w:val="Siln"/>
          <w:rFonts w:eastAsiaTheme="majorEastAsia"/>
          <w:sz w:val="32"/>
          <w:szCs w:val="32"/>
        </w:rPr>
        <w:t>Miluj svůj život 202</w:t>
      </w:r>
      <w:r>
        <w:rPr>
          <w:rStyle w:val="Siln"/>
          <w:rFonts w:eastAsiaTheme="majorEastAsia"/>
          <w:sz w:val="32"/>
          <w:szCs w:val="32"/>
        </w:rPr>
        <w:t>6</w:t>
      </w:r>
    </w:p>
    <w:p w14:paraId="20575D6F" w14:textId="77777777" w:rsidR="005574FF" w:rsidRPr="00CD3F41" w:rsidRDefault="005574FF" w:rsidP="00B003BD">
      <w:pPr>
        <w:rPr>
          <w:b/>
          <w:bCs/>
        </w:rPr>
      </w:pPr>
    </w:p>
    <w:p w14:paraId="63752BB3" w14:textId="6AAC5AF0" w:rsidR="00EC31CB" w:rsidRPr="00CD3F41" w:rsidRDefault="00B37B95">
      <w:pPr>
        <w:rPr>
          <w:sz w:val="28"/>
          <w:szCs w:val="28"/>
        </w:rPr>
      </w:pPr>
      <w:r w:rsidRPr="00CD3F41">
        <w:rPr>
          <w:sz w:val="28"/>
          <w:szCs w:val="28"/>
          <w:u w:val="single"/>
        </w:rPr>
        <w:t>Anotace</w:t>
      </w:r>
      <w:r w:rsidRPr="00CD3F41">
        <w:rPr>
          <w:sz w:val="28"/>
          <w:szCs w:val="28"/>
        </w:rPr>
        <w:t>:</w:t>
      </w:r>
    </w:p>
    <w:p w14:paraId="7AACD558" w14:textId="59CD6D79" w:rsidR="00840D60" w:rsidRPr="00840D60" w:rsidRDefault="00840D60" w:rsidP="00840D60">
      <w:pPr>
        <w:pStyle w:val="Normlnweb"/>
      </w:pPr>
      <w:r w:rsidRPr="00840D60">
        <w:t xml:space="preserve">Nástěnný kalendář </w:t>
      </w:r>
      <w:r w:rsidRPr="00840D60">
        <w:rPr>
          <w:rStyle w:val="Siln"/>
          <w:rFonts w:eastAsiaTheme="majorEastAsia"/>
        </w:rPr>
        <w:t>Miluj svůj život 2026</w:t>
      </w:r>
      <w:r w:rsidRPr="00840D60">
        <w:t xml:space="preserve"> s motivačními texty a ilustracemi Lucie Ernestové. Inspirována průkopnickým dílem Louise L. </w:t>
      </w:r>
      <w:proofErr w:type="spellStart"/>
      <w:r w:rsidRPr="00840D60">
        <w:t>Hay</w:t>
      </w:r>
      <w:proofErr w:type="spellEnd"/>
      <w:r w:rsidRPr="00840D60">
        <w:t xml:space="preserve"> nám ukazuje, jakou sílu mají naše myšlenky a jak ji můžeme využít. Změníme-li způsob, jakým o věcech přemýšlíme, můžeme změnit svůj život a učinit jej mnohem šťastnějším. Ke každému měsíci náleží inspirující moudrá myšlenka doplněná dechberoucí ilustrací a texty k zamyšlení a rozjímání.</w:t>
      </w:r>
    </w:p>
    <w:p w14:paraId="5381882E" w14:textId="77777777" w:rsidR="00840D60" w:rsidRPr="00840D60" w:rsidRDefault="00840D60" w:rsidP="00840D60">
      <w:pPr>
        <w:pStyle w:val="Normlnweb"/>
      </w:pPr>
      <w:r w:rsidRPr="00840D60">
        <w:t>Vytištěno ekologickými barvami na bázi rostlinných olejů na papír s certifikací FSC</w:t>
      </w:r>
    </w:p>
    <w:p w14:paraId="2C12B6E4" w14:textId="77777777" w:rsidR="001225AA" w:rsidRDefault="001225AA" w:rsidP="00B37B95">
      <w:pPr>
        <w:pStyle w:val="Normlnweb"/>
        <w:rPr>
          <w:u w:val="single"/>
        </w:rPr>
      </w:pPr>
    </w:p>
    <w:p w14:paraId="0A882ADF" w14:textId="387C2D71" w:rsidR="00ED70A7" w:rsidRPr="00CD3F41" w:rsidRDefault="00ED70A7" w:rsidP="00B37B95">
      <w:pPr>
        <w:pStyle w:val="Normlnweb"/>
        <w:rPr>
          <w:b/>
          <w:bCs/>
          <w:sz w:val="28"/>
          <w:szCs w:val="28"/>
        </w:rPr>
      </w:pPr>
      <w:r w:rsidRPr="00CD3F41">
        <w:rPr>
          <w:u w:val="single"/>
        </w:rPr>
        <w:t>Autor</w:t>
      </w:r>
      <w:r w:rsidRPr="00CD3F41">
        <w:t xml:space="preserve">: </w:t>
      </w:r>
      <w:r w:rsidR="001225AA" w:rsidRPr="001225AA">
        <w:rPr>
          <w:b/>
          <w:bCs/>
          <w:sz w:val="28"/>
          <w:szCs w:val="28"/>
        </w:rPr>
        <w:t>Ing.</w:t>
      </w:r>
      <w:r w:rsidR="0000494F">
        <w:rPr>
          <w:b/>
          <w:bCs/>
          <w:sz w:val="28"/>
          <w:szCs w:val="28"/>
        </w:rPr>
        <w:t xml:space="preserve"> </w:t>
      </w:r>
      <w:r w:rsidR="001225AA" w:rsidRPr="001225AA">
        <w:rPr>
          <w:b/>
          <w:bCs/>
          <w:sz w:val="28"/>
          <w:szCs w:val="28"/>
        </w:rPr>
        <w:t>arch.</w:t>
      </w:r>
      <w:r w:rsidR="0000494F">
        <w:rPr>
          <w:b/>
          <w:bCs/>
          <w:sz w:val="28"/>
          <w:szCs w:val="28"/>
        </w:rPr>
        <w:t xml:space="preserve"> </w:t>
      </w:r>
      <w:r w:rsidR="001225AA" w:rsidRPr="001225AA">
        <w:rPr>
          <w:b/>
          <w:bCs/>
          <w:sz w:val="28"/>
          <w:szCs w:val="28"/>
        </w:rPr>
        <w:t>Lucie Ernestová</w:t>
      </w:r>
    </w:p>
    <w:p w14:paraId="7F54473B" w14:textId="7A017E27" w:rsidR="00DE6A95" w:rsidRPr="00CD3F41" w:rsidRDefault="00DE6A95" w:rsidP="00B37B95">
      <w:pPr>
        <w:pStyle w:val="Normlnweb"/>
        <w:rPr>
          <w:b/>
          <w:bCs/>
          <w:sz w:val="28"/>
          <w:szCs w:val="28"/>
        </w:rPr>
      </w:pPr>
      <w:r w:rsidRPr="00CD3F41">
        <w:rPr>
          <w:u w:val="single"/>
        </w:rPr>
        <w:t>Ilustrace</w:t>
      </w:r>
      <w:r w:rsidRPr="00CD3F41">
        <w:t xml:space="preserve">: </w:t>
      </w:r>
      <w:r w:rsidR="001225AA" w:rsidRPr="001225AA">
        <w:rPr>
          <w:b/>
          <w:bCs/>
          <w:sz w:val="28"/>
          <w:szCs w:val="28"/>
        </w:rPr>
        <w:t>Ing.</w:t>
      </w:r>
      <w:r w:rsidR="0000494F">
        <w:rPr>
          <w:b/>
          <w:bCs/>
          <w:sz w:val="28"/>
          <w:szCs w:val="28"/>
        </w:rPr>
        <w:t xml:space="preserve"> </w:t>
      </w:r>
      <w:r w:rsidR="001225AA" w:rsidRPr="001225AA">
        <w:rPr>
          <w:b/>
          <w:bCs/>
          <w:sz w:val="28"/>
          <w:szCs w:val="28"/>
        </w:rPr>
        <w:t>arch.</w:t>
      </w:r>
      <w:r w:rsidR="0000494F">
        <w:rPr>
          <w:b/>
          <w:bCs/>
          <w:sz w:val="28"/>
          <w:szCs w:val="28"/>
        </w:rPr>
        <w:t xml:space="preserve"> </w:t>
      </w:r>
      <w:r w:rsidR="001225AA" w:rsidRPr="001225AA">
        <w:rPr>
          <w:b/>
          <w:bCs/>
          <w:sz w:val="28"/>
          <w:szCs w:val="28"/>
        </w:rPr>
        <w:t>Lucie Ernestová</w:t>
      </w:r>
    </w:p>
    <w:p w14:paraId="6A9B1712" w14:textId="57CD88A4" w:rsidR="002F2222" w:rsidRPr="00CD3F41" w:rsidRDefault="002C53B2" w:rsidP="00B37B95">
      <w:pPr>
        <w:pStyle w:val="Normlnweb"/>
      </w:pPr>
      <w:r w:rsidRPr="00CD3F41">
        <w:rPr>
          <w:u w:val="single"/>
        </w:rPr>
        <w:t>ISBN</w:t>
      </w:r>
      <w:r w:rsidR="001225AA">
        <w:rPr>
          <w:u w:val="single"/>
        </w:rPr>
        <w:t xml:space="preserve"> (EAN)</w:t>
      </w:r>
      <w:r w:rsidRPr="00CD3F41">
        <w:rPr>
          <w:u w:val="single"/>
        </w:rPr>
        <w:t>:</w:t>
      </w:r>
      <w:r w:rsidRPr="00CD3F41">
        <w:t xml:space="preserve"> </w:t>
      </w:r>
      <w:r w:rsidR="001225AA" w:rsidRPr="001225AA">
        <w:rPr>
          <w:b/>
          <w:bCs/>
          <w:sz w:val="28"/>
          <w:szCs w:val="28"/>
        </w:rPr>
        <w:t>8594185330431</w:t>
      </w:r>
    </w:p>
    <w:p w14:paraId="6247B96A" w14:textId="23E272D9" w:rsidR="00B37B95" w:rsidRPr="00CD3F41" w:rsidRDefault="00B37B95" w:rsidP="00B37B95">
      <w:pPr>
        <w:pStyle w:val="Normlnweb"/>
      </w:pPr>
      <w:r w:rsidRPr="00CD3F41">
        <w:rPr>
          <w:u w:val="single"/>
        </w:rPr>
        <w:t>Doporučená cena</w:t>
      </w:r>
      <w:r w:rsidRPr="00CD3F41">
        <w:t xml:space="preserve">: </w:t>
      </w:r>
      <w:r w:rsidR="00840D60">
        <w:rPr>
          <w:b/>
          <w:bCs/>
          <w:sz w:val="28"/>
          <w:szCs w:val="28"/>
        </w:rPr>
        <w:t>269</w:t>
      </w:r>
      <w:r w:rsidRPr="00CD3F41">
        <w:rPr>
          <w:b/>
          <w:bCs/>
          <w:sz w:val="32"/>
          <w:szCs w:val="32"/>
        </w:rPr>
        <w:t xml:space="preserve"> </w:t>
      </w:r>
      <w:r w:rsidRPr="00CD3F41">
        <w:rPr>
          <w:b/>
          <w:bCs/>
          <w:sz w:val="28"/>
          <w:szCs w:val="28"/>
        </w:rPr>
        <w:t>Kč</w:t>
      </w:r>
    </w:p>
    <w:p w14:paraId="18B95D9D" w14:textId="78B13726" w:rsidR="00B37B95" w:rsidRPr="00CD3F41" w:rsidRDefault="00B37B95" w:rsidP="00B37B95">
      <w:pPr>
        <w:pStyle w:val="Normlnweb"/>
      </w:pPr>
      <w:r w:rsidRPr="00CD3F41">
        <w:rPr>
          <w:u w:val="single"/>
        </w:rPr>
        <w:t>DPH</w:t>
      </w:r>
      <w:r w:rsidRPr="00CD3F41">
        <w:t xml:space="preserve">: </w:t>
      </w:r>
      <w:r w:rsidR="00840D60">
        <w:rPr>
          <w:b/>
          <w:bCs/>
          <w:sz w:val="28"/>
          <w:szCs w:val="28"/>
        </w:rPr>
        <w:t>21</w:t>
      </w:r>
      <w:r w:rsidRPr="00CD3F41">
        <w:rPr>
          <w:b/>
          <w:bCs/>
          <w:sz w:val="28"/>
          <w:szCs w:val="28"/>
        </w:rPr>
        <w:t>%</w:t>
      </w:r>
    </w:p>
    <w:p w14:paraId="6968C993" w14:textId="576DA9A2" w:rsidR="009D3A22" w:rsidRPr="00CD3F41" w:rsidRDefault="00354D56" w:rsidP="00B37B95">
      <w:pPr>
        <w:pStyle w:val="Normlnweb"/>
        <w:rPr>
          <w:b/>
          <w:bCs/>
          <w:sz w:val="28"/>
          <w:szCs w:val="28"/>
        </w:rPr>
      </w:pPr>
      <w:r w:rsidRPr="00CD3F41">
        <w:rPr>
          <w:u w:val="single"/>
        </w:rPr>
        <w:t>Počet kusů v </w:t>
      </w:r>
      <w:r w:rsidR="002F2222" w:rsidRPr="00CD3F41">
        <w:rPr>
          <w:u w:val="single"/>
        </w:rPr>
        <w:t>balení</w:t>
      </w:r>
      <w:r w:rsidRPr="00CD3F41">
        <w:t>:</w:t>
      </w:r>
      <w:r w:rsidRPr="00CD3F41">
        <w:rPr>
          <w:b/>
          <w:bCs/>
          <w:sz w:val="28"/>
          <w:szCs w:val="28"/>
        </w:rPr>
        <w:t xml:space="preserve"> </w:t>
      </w:r>
      <w:r w:rsidR="00EA0D09">
        <w:rPr>
          <w:b/>
          <w:bCs/>
          <w:sz w:val="28"/>
          <w:szCs w:val="28"/>
        </w:rPr>
        <w:t>2</w:t>
      </w:r>
      <w:r w:rsidR="00840D60">
        <w:rPr>
          <w:b/>
          <w:bCs/>
          <w:sz w:val="28"/>
          <w:szCs w:val="28"/>
        </w:rPr>
        <w:t>5</w:t>
      </w:r>
    </w:p>
    <w:p w14:paraId="63D0D33B" w14:textId="43F016A1" w:rsidR="00840D60" w:rsidRDefault="00DE6A95" w:rsidP="00840D60">
      <w:pPr>
        <w:pStyle w:val="Normlnweb"/>
      </w:pPr>
      <w:r w:rsidRPr="00CD3F41">
        <w:rPr>
          <w:u w:val="single"/>
        </w:rPr>
        <w:t>Rozměr</w:t>
      </w:r>
      <w:r w:rsidR="00840D60">
        <w:rPr>
          <w:u w:val="single"/>
        </w:rPr>
        <w:t>y</w:t>
      </w:r>
      <w:r w:rsidRPr="00CD3F41">
        <w:rPr>
          <w:u w:val="single"/>
        </w:rPr>
        <w:t>:</w:t>
      </w:r>
      <w:r w:rsidRPr="00CD3F41">
        <w:rPr>
          <w:b/>
          <w:bCs/>
          <w:sz w:val="28"/>
          <w:szCs w:val="28"/>
        </w:rPr>
        <w:t xml:space="preserve"> </w:t>
      </w:r>
      <w:r w:rsidR="00840D60" w:rsidRPr="00840D60">
        <w:rPr>
          <w:b/>
          <w:bCs/>
          <w:sz w:val="28"/>
          <w:szCs w:val="28"/>
        </w:rPr>
        <w:t>Kalendář 30,5 x 30,5 cm (30,5 x 61 cm)</w:t>
      </w:r>
    </w:p>
    <w:p w14:paraId="782D94B0" w14:textId="6352EB14" w:rsidR="002F2222" w:rsidRDefault="00482A3A" w:rsidP="00B37B95">
      <w:pPr>
        <w:pStyle w:val="Normlnweb"/>
        <w:rPr>
          <w:b/>
          <w:bCs/>
          <w:sz w:val="28"/>
          <w:szCs w:val="28"/>
        </w:rPr>
      </w:pPr>
      <w:r>
        <w:rPr>
          <w:u w:val="single"/>
        </w:rPr>
        <w:t>Datum</w:t>
      </w:r>
      <w:r w:rsidR="002F2222" w:rsidRPr="00CD3F41">
        <w:rPr>
          <w:u w:val="single"/>
        </w:rPr>
        <w:t xml:space="preserve"> vydání</w:t>
      </w:r>
      <w:r w:rsidR="002F2222" w:rsidRPr="00CD3F41">
        <w:t>:</w:t>
      </w:r>
      <w:r w:rsidR="002F2222" w:rsidRPr="00CD3F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30.7.2025</w:t>
      </w:r>
    </w:p>
    <w:p w14:paraId="0A195E0F" w14:textId="6548E709" w:rsidR="00482A3A" w:rsidRDefault="00482A3A" w:rsidP="00482A3A">
      <w:r>
        <w:rPr>
          <w:u w:val="single"/>
        </w:rPr>
        <w:t>Odkaz na grafické podklady ke stažení</w:t>
      </w:r>
      <w:r w:rsidRPr="00CD3F41">
        <w:t>:</w:t>
      </w:r>
      <w:r w:rsidRPr="00CD3F41">
        <w:rPr>
          <w:b/>
          <w:bCs/>
          <w:sz w:val="28"/>
          <w:szCs w:val="28"/>
        </w:rPr>
        <w:t xml:space="preserve"> </w:t>
      </w:r>
      <w:hyperlink r:id="rId5" w:tgtFrame="_blank" w:history="1">
        <w:r>
          <w:rPr>
            <w:rStyle w:val="Hypertextovodkaz"/>
            <w:rFonts w:eastAsiaTheme="majorEastAsia"/>
          </w:rPr>
          <w:t>https://shorturl.at/g6e2I</w:t>
        </w:r>
      </w:hyperlink>
      <w:r>
        <w:rPr>
          <w:color w:val="888888"/>
        </w:rPr>
        <w:br w:type="textWrapping" w:clear="all"/>
      </w:r>
    </w:p>
    <w:p w14:paraId="3F6A923A" w14:textId="77777777" w:rsidR="00482A3A" w:rsidRPr="00CD3F41" w:rsidRDefault="00482A3A" w:rsidP="00B37B95">
      <w:pPr>
        <w:pStyle w:val="Normlnweb"/>
      </w:pPr>
    </w:p>
    <w:sectPr w:rsidR="00482A3A" w:rsidRPr="00CD3F41" w:rsidSect="005A4F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2CCC"/>
    <w:multiLevelType w:val="multilevel"/>
    <w:tmpl w:val="89C2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75F0C"/>
    <w:multiLevelType w:val="multilevel"/>
    <w:tmpl w:val="1B8E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13B82"/>
    <w:multiLevelType w:val="multilevel"/>
    <w:tmpl w:val="4AB2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89161">
    <w:abstractNumId w:val="0"/>
  </w:num>
  <w:num w:numId="2" w16cid:durableId="1612741000">
    <w:abstractNumId w:val="1"/>
  </w:num>
  <w:num w:numId="3" w16cid:durableId="143158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95"/>
    <w:rsid w:val="0000494F"/>
    <w:rsid w:val="001225AA"/>
    <w:rsid w:val="0012680C"/>
    <w:rsid w:val="00197FE2"/>
    <w:rsid w:val="00293660"/>
    <w:rsid w:val="00294F72"/>
    <w:rsid w:val="002B3901"/>
    <w:rsid w:val="002C53B2"/>
    <w:rsid w:val="002F2222"/>
    <w:rsid w:val="00354D56"/>
    <w:rsid w:val="003700B9"/>
    <w:rsid w:val="0037072D"/>
    <w:rsid w:val="003A5CA5"/>
    <w:rsid w:val="00482A3A"/>
    <w:rsid w:val="005574FF"/>
    <w:rsid w:val="005A4FA4"/>
    <w:rsid w:val="005E3F78"/>
    <w:rsid w:val="0060339C"/>
    <w:rsid w:val="00682D6E"/>
    <w:rsid w:val="007531AE"/>
    <w:rsid w:val="00762AAC"/>
    <w:rsid w:val="00786D1C"/>
    <w:rsid w:val="007D1498"/>
    <w:rsid w:val="00840D60"/>
    <w:rsid w:val="0087241E"/>
    <w:rsid w:val="008D4443"/>
    <w:rsid w:val="009C086F"/>
    <w:rsid w:val="009D3A22"/>
    <w:rsid w:val="009F3245"/>
    <w:rsid w:val="00A02F1F"/>
    <w:rsid w:val="00B003BD"/>
    <w:rsid w:val="00B37B95"/>
    <w:rsid w:val="00B86311"/>
    <w:rsid w:val="00CD3F41"/>
    <w:rsid w:val="00D60559"/>
    <w:rsid w:val="00DE6A95"/>
    <w:rsid w:val="00E26B92"/>
    <w:rsid w:val="00E865D0"/>
    <w:rsid w:val="00EA0D09"/>
    <w:rsid w:val="00EB5B9D"/>
    <w:rsid w:val="00EB7D53"/>
    <w:rsid w:val="00EC31CB"/>
    <w:rsid w:val="00ED70A7"/>
    <w:rsid w:val="00F14AEA"/>
    <w:rsid w:val="00F93951"/>
    <w:rsid w:val="00F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1469"/>
  <w14:defaultImageDpi w14:val="32767"/>
  <w15:chartTrackingRefBased/>
  <w15:docId w15:val="{B617F893-E451-5B44-8D22-745FF266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97FE2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37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7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7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7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7B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7B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7B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7B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7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7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7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7B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7B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7B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7B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7B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7B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7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7B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7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7B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7B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7B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7B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7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B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7B9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B37B9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37B95"/>
    <w:rPr>
      <w:b/>
      <w:bCs/>
    </w:rPr>
  </w:style>
  <w:style w:type="character" w:styleId="Zdraznn">
    <w:name w:val="Emphasis"/>
    <w:basedOn w:val="Standardnpsmoodstavce"/>
    <w:uiPriority w:val="20"/>
    <w:qFormat/>
    <w:rsid w:val="00197FE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82A3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2A3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rturl.at/g6e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Aušprunková</dc:creator>
  <cp:keywords/>
  <dc:description/>
  <cp:lastModifiedBy>Eva Aušprunková</cp:lastModifiedBy>
  <cp:revision>9</cp:revision>
  <dcterms:created xsi:type="dcterms:W3CDTF">2025-07-01T09:57:00Z</dcterms:created>
  <dcterms:modified xsi:type="dcterms:W3CDTF">2025-07-30T12:33:00Z</dcterms:modified>
</cp:coreProperties>
</file>